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289DA" w14:textId="77777777" w:rsidR="00A16DDB" w:rsidRDefault="00A16DDB" w:rsidP="00A16DDB">
      <w:pPr>
        <w:spacing w:after="0" w:line="240" w:lineRule="auto"/>
        <w:jc w:val="center"/>
        <w:rPr>
          <w:rFonts w:ascii="Times New Roman" w:hAnsi="Times New Roman" w:cs="Times New Roman"/>
          <w:b/>
          <w:bCs/>
          <w:sz w:val="24"/>
          <w:szCs w:val="24"/>
        </w:rPr>
      </w:pPr>
      <w:bookmarkStart w:id="0" w:name="_GoBack"/>
      <w:bookmarkEnd w:id="0"/>
    </w:p>
    <w:p w14:paraId="1F1F3AAD" w14:textId="77777777" w:rsidR="00A16DDB" w:rsidRDefault="00A16DDB" w:rsidP="00A16DDB">
      <w:pPr>
        <w:spacing w:after="0" w:line="240" w:lineRule="auto"/>
        <w:jc w:val="center"/>
        <w:rPr>
          <w:rFonts w:ascii="Times New Roman" w:hAnsi="Times New Roman" w:cs="Times New Roman"/>
          <w:b/>
          <w:bCs/>
          <w:sz w:val="24"/>
          <w:szCs w:val="24"/>
        </w:rPr>
      </w:pPr>
      <w:r w:rsidRPr="00C17403">
        <w:rPr>
          <w:rFonts w:ascii="Times New Roman" w:hAnsi="Times New Roman" w:cs="Times New Roman"/>
          <w:b/>
          <w:bCs/>
          <w:sz w:val="24"/>
          <w:szCs w:val="24"/>
        </w:rPr>
        <w:t>DRUSKININKŲ SAVIVALDYBĖS SKELBIMAS</w:t>
      </w:r>
    </w:p>
    <w:p w14:paraId="0C1AC775" w14:textId="77777777" w:rsidR="00A16DDB" w:rsidRPr="00C17403" w:rsidRDefault="00A16DDB" w:rsidP="00A16DDB">
      <w:pPr>
        <w:spacing w:after="0" w:line="240" w:lineRule="auto"/>
        <w:jc w:val="center"/>
        <w:rPr>
          <w:rFonts w:ascii="Times New Roman" w:hAnsi="Times New Roman" w:cs="Times New Roman"/>
          <w:sz w:val="24"/>
          <w:szCs w:val="24"/>
        </w:rPr>
      </w:pPr>
    </w:p>
    <w:p w14:paraId="7A62875A" w14:textId="51191BFD"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 xml:space="preserve">Druskininkų savivaldybė skelbia </w:t>
      </w:r>
      <w:r>
        <w:rPr>
          <w:rFonts w:ascii="Times New Roman" w:hAnsi="Times New Roman" w:cs="Times New Roman"/>
          <w:sz w:val="24"/>
          <w:szCs w:val="24"/>
        </w:rPr>
        <w:t>keturis</w:t>
      </w:r>
      <w:r w:rsidRPr="00C17403">
        <w:rPr>
          <w:rFonts w:ascii="Times New Roman" w:hAnsi="Times New Roman" w:cs="Times New Roman"/>
          <w:sz w:val="24"/>
          <w:szCs w:val="24"/>
        </w:rPr>
        <w:t xml:space="preserve"> konkursus Druskininkų savivaldybės švietimo įstaigų vadovų pareigoms eiti:</w:t>
      </w:r>
    </w:p>
    <w:p w14:paraId="6C1BF7B1" w14:textId="48E20078" w:rsidR="00A16DDB" w:rsidRPr="00A16DDB" w:rsidRDefault="00A16DDB" w:rsidP="00A16DDB">
      <w:pPr>
        <w:tabs>
          <w:tab w:val="left" w:pos="1122"/>
        </w:tabs>
        <w:spacing w:after="0" w:line="240" w:lineRule="auto"/>
        <w:ind w:right="-1" w:firstLine="1276"/>
        <w:jc w:val="both"/>
        <w:rPr>
          <w:rFonts w:ascii="Times New Roman" w:hAnsi="Times New Roman" w:cs="Times New Roman"/>
          <w:sz w:val="24"/>
          <w:szCs w:val="24"/>
        </w:rPr>
      </w:pPr>
      <w:r w:rsidRPr="00A16DDB">
        <w:rPr>
          <w:rFonts w:ascii="Times New Roman" w:hAnsi="Times New Roman" w:cs="Times New Roman"/>
          <w:sz w:val="24"/>
          <w:szCs w:val="24"/>
        </w:rPr>
        <w:t>1. Druskininkų lopšelio-darželio „Žibutė“ direktoriaus</w:t>
      </w:r>
      <w:r>
        <w:rPr>
          <w:rFonts w:ascii="Times New Roman" w:hAnsi="Times New Roman" w:cs="Times New Roman"/>
          <w:sz w:val="24"/>
          <w:szCs w:val="24"/>
        </w:rPr>
        <w:t>.</w:t>
      </w:r>
    </w:p>
    <w:p w14:paraId="07FA42C8" w14:textId="647684D9" w:rsidR="00A16DDB" w:rsidRPr="00A16DDB" w:rsidRDefault="00A16DDB" w:rsidP="00A16DDB">
      <w:pPr>
        <w:tabs>
          <w:tab w:val="left" w:pos="1122"/>
        </w:tabs>
        <w:spacing w:after="0" w:line="240" w:lineRule="auto"/>
        <w:ind w:right="-1" w:firstLine="1276"/>
        <w:jc w:val="both"/>
        <w:rPr>
          <w:rFonts w:ascii="Times New Roman" w:hAnsi="Times New Roman" w:cs="Times New Roman"/>
          <w:sz w:val="24"/>
          <w:szCs w:val="24"/>
        </w:rPr>
      </w:pPr>
      <w:r w:rsidRPr="00A16DDB">
        <w:rPr>
          <w:rFonts w:ascii="Times New Roman" w:hAnsi="Times New Roman" w:cs="Times New Roman"/>
          <w:sz w:val="24"/>
          <w:szCs w:val="24"/>
        </w:rPr>
        <w:t>2. Druskininkų „Saulės“ pagrindinės mokyklos direktoriaus</w:t>
      </w:r>
      <w:r>
        <w:rPr>
          <w:rFonts w:ascii="Times New Roman" w:hAnsi="Times New Roman" w:cs="Times New Roman"/>
          <w:sz w:val="24"/>
          <w:szCs w:val="24"/>
        </w:rPr>
        <w:t>.</w:t>
      </w:r>
    </w:p>
    <w:p w14:paraId="26E0A157" w14:textId="67CD3434" w:rsidR="00A16DDB" w:rsidRPr="00A16DDB" w:rsidRDefault="00A16DDB" w:rsidP="00A16DDB">
      <w:pPr>
        <w:tabs>
          <w:tab w:val="left" w:pos="1122"/>
        </w:tabs>
        <w:spacing w:after="0" w:line="240" w:lineRule="auto"/>
        <w:ind w:right="-1" w:firstLine="1276"/>
        <w:jc w:val="both"/>
        <w:rPr>
          <w:rFonts w:ascii="Times New Roman" w:hAnsi="Times New Roman" w:cs="Times New Roman"/>
          <w:sz w:val="24"/>
          <w:szCs w:val="24"/>
        </w:rPr>
      </w:pPr>
      <w:r w:rsidRPr="00A16DDB">
        <w:rPr>
          <w:rFonts w:ascii="Times New Roman" w:hAnsi="Times New Roman" w:cs="Times New Roman"/>
          <w:sz w:val="24"/>
          <w:szCs w:val="24"/>
        </w:rPr>
        <w:t>3. Druskininkų savivaldybės Leipalingio progimnazijos mokyklos direktoriaus</w:t>
      </w:r>
      <w:r>
        <w:rPr>
          <w:rFonts w:ascii="Times New Roman" w:hAnsi="Times New Roman" w:cs="Times New Roman"/>
          <w:sz w:val="24"/>
          <w:szCs w:val="24"/>
        </w:rPr>
        <w:t>.</w:t>
      </w:r>
    </w:p>
    <w:p w14:paraId="48EF6763" w14:textId="7A5700E9" w:rsidR="00A16DDB" w:rsidRDefault="00A16DDB" w:rsidP="00A16DDB">
      <w:pPr>
        <w:tabs>
          <w:tab w:val="left" w:pos="1122"/>
        </w:tabs>
        <w:spacing w:after="0" w:line="240" w:lineRule="auto"/>
        <w:ind w:right="-1" w:firstLine="1276"/>
        <w:jc w:val="both"/>
        <w:rPr>
          <w:rFonts w:ascii="Times New Roman" w:hAnsi="Times New Roman" w:cs="Times New Roman"/>
          <w:sz w:val="24"/>
          <w:szCs w:val="24"/>
          <w:lang w:eastAsia="lt-LT"/>
        </w:rPr>
      </w:pPr>
      <w:r w:rsidRPr="00A16DDB">
        <w:rPr>
          <w:rFonts w:ascii="Times New Roman" w:hAnsi="Times New Roman" w:cs="Times New Roman"/>
          <w:sz w:val="24"/>
          <w:szCs w:val="24"/>
        </w:rPr>
        <w:t>4. Druskininkų Mikalojaus Konstantino Čiurlionio meno mokyklos direktoriaus</w:t>
      </w:r>
      <w:r>
        <w:rPr>
          <w:rFonts w:ascii="Times New Roman" w:hAnsi="Times New Roman" w:cs="Times New Roman"/>
          <w:sz w:val="24"/>
          <w:szCs w:val="24"/>
        </w:rPr>
        <w:t>.</w:t>
      </w:r>
    </w:p>
    <w:p w14:paraId="235E1D81" w14:textId="77777777" w:rsidR="00A16DDB" w:rsidRDefault="00A16DDB" w:rsidP="00A16DDB">
      <w:pPr>
        <w:tabs>
          <w:tab w:val="left" w:pos="1122"/>
        </w:tabs>
        <w:spacing w:after="0" w:line="240" w:lineRule="auto"/>
        <w:ind w:left="1122" w:right="-1" w:firstLine="154"/>
        <w:jc w:val="both"/>
        <w:rPr>
          <w:rFonts w:ascii="Times New Roman" w:hAnsi="Times New Roman" w:cs="Times New Roman"/>
          <w:sz w:val="24"/>
          <w:szCs w:val="24"/>
          <w:lang w:eastAsia="lt-LT"/>
        </w:rPr>
      </w:pPr>
      <w:r w:rsidRPr="00576677">
        <w:rPr>
          <w:rFonts w:ascii="Times New Roman" w:hAnsi="Times New Roman" w:cs="Times New Roman"/>
          <w:b/>
          <w:bCs/>
          <w:sz w:val="24"/>
          <w:szCs w:val="24"/>
          <w:lang w:eastAsia="lt-LT"/>
        </w:rPr>
        <w:t>Vadovų pareiginės algos pastoviosios dalies koeficientai (baziniais dydžiais):</w:t>
      </w:r>
      <w:r>
        <w:rPr>
          <w:rFonts w:ascii="Times New Roman" w:hAnsi="Times New Roman" w:cs="Times New Roman"/>
          <w:sz w:val="24"/>
          <w:szCs w:val="24"/>
          <w:lang w:eastAsia="lt-LT"/>
        </w:rPr>
        <w:t xml:space="preserve"> </w:t>
      </w:r>
    </w:p>
    <w:p w14:paraId="4AE94690" w14:textId="0C5695C1" w:rsidR="00A16DDB" w:rsidRPr="00A16DDB" w:rsidRDefault="00A16DDB" w:rsidP="00A16DDB">
      <w:pPr>
        <w:tabs>
          <w:tab w:val="left" w:pos="1122"/>
        </w:tabs>
        <w:spacing w:after="0" w:line="240" w:lineRule="auto"/>
        <w:ind w:right="-1" w:firstLine="1276"/>
        <w:jc w:val="both"/>
        <w:rPr>
          <w:rFonts w:ascii="Times New Roman" w:hAnsi="Times New Roman" w:cs="Times New Roman"/>
          <w:sz w:val="24"/>
          <w:szCs w:val="24"/>
        </w:rPr>
      </w:pPr>
      <w:r>
        <w:rPr>
          <w:rFonts w:ascii="Times New Roman" w:hAnsi="Times New Roman" w:cs="Times New Roman"/>
          <w:sz w:val="24"/>
          <w:szCs w:val="24"/>
        </w:rPr>
        <w:t>-</w:t>
      </w:r>
      <w:r w:rsidRPr="00A16DDB">
        <w:rPr>
          <w:rFonts w:ascii="Times New Roman" w:hAnsi="Times New Roman" w:cs="Times New Roman"/>
          <w:sz w:val="24"/>
          <w:szCs w:val="24"/>
        </w:rPr>
        <w:t xml:space="preserve"> Druskininkų lopšelio-darželio „Žibutė“ direktoriaus</w:t>
      </w:r>
      <w:r w:rsidR="005A0453">
        <w:rPr>
          <w:rFonts w:ascii="Times New Roman" w:hAnsi="Times New Roman" w:cs="Times New Roman"/>
          <w:sz w:val="24"/>
          <w:szCs w:val="24"/>
        </w:rPr>
        <w:t xml:space="preserve"> –</w:t>
      </w:r>
      <w:r w:rsidR="005A0453" w:rsidRPr="005A0453">
        <w:t xml:space="preserve"> </w:t>
      </w:r>
      <w:r w:rsidR="005A0453" w:rsidRPr="005A0453">
        <w:rPr>
          <w:rFonts w:ascii="Times New Roman" w:hAnsi="Times New Roman" w:cs="Times New Roman"/>
          <w:sz w:val="24"/>
          <w:szCs w:val="24"/>
        </w:rPr>
        <w:t>nuo 11,7 iki 11,81.</w:t>
      </w:r>
    </w:p>
    <w:p w14:paraId="7244DE79" w14:textId="36FC4347" w:rsidR="00A16DDB" w:rsidRPr="00A16DDB" w:rsidRDefault="00A16DDB" w:rsidP="00A16DDB">
      <w:pPr>
        <w:tabs>
          <w:tab w:val="left" w:pos="1122"/>
        </w:tabs>
        <w:spacing w:after="0" w:line="240" w:lineRule="auto"/>
        <w:ind w:right="-1" w:firstLine="1276"/>
        <w:jc w:val="both"/>
        <w:rPr>
          <w:rFonts w:ascii="Times New Roman" w:hAnsi="Times New Roman" w:cs="Times New Roman"/>
          <w:sz w:val="24"/>
          <w:szCs w:val="24"/>
        </w:rPr>
      </w:pPr>
      <w:r>
        <w:rPr>
          <w:rFonts w:ascii="Times New Roman" w:hAnsi="Times New Roman" w:cs="Times New Roman"/>
          <w:sz w:val="24"/>
          <w:szCs w:val="24"/>
        </w:rPr>
        <w:t>-</w:t>
      </w:r>
      <w:r w:rsidRPr="00A16DDB">
        <w:rPr>
          <w:rFonts w:ascii="Times New Roman" w:hAnsi="Times New Roman" w:cs="Times New Roman"/>
          <w:sz w:val="24"/>
          <w:szCs w:val="24"/>
        </w:rPr>
        <w:t xml:space="preserve"> Druskininkų „Saulės“ pagrindinės mokyklos direktoriaus</w:t>
      </w:r>
      <w:r w:rsidR="005A0453">
        <w:rPr>
          <w:rFonts w:ascii="Times New Roman" w:hAnsi="Times New Roman" w:cs="Times New Roman"/>
          <w:sz w:val="24"/>
          <w:szCs w:val="24"/>
        </w:rPr>
        <w:t xml:space="preserve"> – nuo 12,6 – 12,65</w:t>
      </w:r>
      <w:r>
        <w:rPr>
          <w:rFonts w:ascii="Times New Roman" w:hAnsi="Times New Roman" w:cs="Times New Roman"/>
          <w:sz w:val="24"/>
          <w:szCs w:val="24"/>
        </w:rPr>
        <w:t>.</w:t>
      </w:r>
    </w:p>
    <w:p w14:paraId="4E0CD95D" w14:textId="77777777" w:rsidR="005A0453" w:rsidRPr="00A16DDB" w:rsidRDefault="00A16DDB" w:rsidP="005A0453">
      <w:pPr>
        <w:tabs>
          <w:tab w:val="left" w:pos="1122"/>
        </w:tabs>
        <w:spacing w:after="0" w:line="240" w:lineRule="auto"/>
        <w:ind w:right="-1" w:firstLine="1276"/>
        <w:jc w:val="both"/>
        <w:rPr>
          <w:rFonts w:ascii="Times New Roman" w:hAnsi="Times New Roman" w:cs="Times New Roman"/>
          <w:sz w:val="24"/>
          <w:szCs w:val="24"/>
        </w:rPr>
      </w:pPr>
      <w:r>
        <w:rPr>
          <w:rFonts w:ascii="Times New Roman" w:hAnsi="Times New Roman" w:cs="Times New Roman"/>
          <w:sz w:val="24"/>
          <w:szCs w:val="24"/>
        </w:rPr>
        <w:t>-</w:t>
      </w:r>
      <w:r w:rsidRPr="00A16DDB">
        <w:rPr>
          <w:rFonts w:ascii="Times New Roman" w:hAnsi="Times New Roman" w:cs="Times New Roman"/>
          <w:sz w:val="24"/>
          <w:szCs w:val="24"/>
        </w:rPr>
        <w:t xml:space="preserve"> Druskininkų savivaldybės Leipalingio progimnazijos mokyklos direktoriaus</w:t>
      </w:r>
      <w:r w:rsidR="005A0453">
        <w:rPr>
          <w:rFonts w:ascii="Times New Roman" w:hAnsi="Times New Roman" w:cs="Times New Roman"/>
          <w:sz w:val="24"/>
          <w:szCs w:val="24"/>
        </w:rPr>
        <w:t xml:space="preserve"> –</w:t>
      </w:r>
      <w:r w:rsidR="005A0453" w:rsidRPr="005A0453">
        <w:t xml:space="preserve"> </w:t>
      </w:r>
      <w:r w:rsidR="005A0453" w:rsidRPr="005A0453">
        <w:rPr>
          <w:rFonts w:ascii="Times New Roman" w:hAnsi="Times New Roman" w:cs="Times New Roman"/>
          <w:sz w:val="24"/>
          <w:szCs w:val="24"/>
        </w:rPr>
        <w:t>nuo 11,7 iki 11,81.</w:t>
      </w:r>
    </w:p>
    <w:p w14:paraId="430E052E" w14:textId="473B4C0A" w:rsidR="00A16DDB" w:rsidRDefault="00A16DDB" w:rsidP="00A16DDB">
      <w:pPr>
        <w:tabs>
          <w:tab w:val="left" w:pos="1122"/>
        </w:tabs>
        <w:spacing w:after="0" w:line="240" w:lineRule="auto"/>
        <w:ind w:right="-1" w:firstLine="1276"/>
        <w:jc w:val="both"/>
        <w:rPr>
          <w:rFonts w:ascii="Times New Roman" w:hAnsi="Times New Roman" w:cs="Times New Roman"/>
          <w:sz w:val="24"/>
          <w:szCs w:val="24"/>
          <w:lang w:eastAsia="lt-LT"/>
        </w:rPr>
      </w:pPr>
      <w:r>
        <w:rPr>
          <w:rFonts w:ascii="Times New Roman" w:hAnsi="Times New Roman" w:cs="Times New Roman"/>
          <w:sz w:val="24"/>
          <w:szCs w:val="24"/>
        </w:rPr>
        <w:t>-</w:t>
      </w:r>
      <w:r w:rsidRPr="00A16DDB">
        <w:rPr>
          <w:rFonts w:ascii="Times New Roman" w:hAnsi="Times New Roman" w:cs="Times New Roman"/>
          <w:sz w:val="24"/>
          <w:szCs w:val="24"/>
        </w:rPr>
        <w:t xml:space="preserve"> Druskininkų Mikalojaus Konstantino Čiurlionio meno mokyklos direktoriaus</w:t>
      </w:r>
      <w:r w:rsidR="005A0453">
        <w:rPr>
          <w:rFonts w:ascii="Times New Roman" w:hAnsi="Times New Roman" w:cs="Times New Roman"/>
          <w:sz w:val="24"/>
          <w:szCs w:val="24"/>
        </w:rPr>
        <w:t xml:space="preserve"> – nuo 11,74 iki 11,85</w:t>
      </w:r>
      <w:r>
        <w:rPr>
          <w:rFonts w:ascii="Times New Roman" w:hAnsi="Times New Roman" w:cs="Times New Roman"/>
          <w:sz w:val="24"/>
          <w:szCs w:val="24"/>
        </w:rPr>
        <w:t>.</w:t>
      </w:r>
    </w:p>
    <w:p w14:paraId="4279F900" w14:textId="77777777" w:rsidR="00A16DDB" w:rsidRPr="00E43B92" w:rsidRDefault="00A16DDB" w:rsidP="00A16DDB">
      <w:pPr>
        <w:tabs>
          <w:tab w:val="left" w:pos="1122"/>
        </w:tabs>
        <w:spacing w:after="0" w:line="240" w:lineRule="auto"/>
        <w:ind w:right="-1" w:firstLine="1276"/>
        <w:jc w:val="both"/>
        <w:rPr>
          <w:rFonts w:ascii="Times New Roman" w:hAnsi="Times New Roman" w:cs="Times New Roman"/>
          <w:sz w:val="24"/>
          <w:szCs w:val="24"/>
        </w:rPr>
      </w:pPr>
    </w:p>
    <w:p w14:paraId="5C523C08" w14:textId="77777777" w:rsidR="00A16DDB" w:rsidRPr="00C17403" w:rsidRDefault="00A16DDB" w:rsidP="00A16DDB">
      <w:pPr>
        <w:spacing w:after="0" w:line="240" w:lineRule="auto"/>
        <w:ind w:firstLine="1276"/>
        <w:jc w:val="both"/>
        <w:rPr>
          <w:rFonts w:ascii="Times New Roman" w:hAnsi="Times New Roman" w:cs="Times New Roman"/>
          <w:b/>
          <w:bCs/>
          <w:sz w:val="24"/>
          <w:szCs w:val="24"/>
        </w:rPr>
      </w:pPr>
      <w:r w:rsidRPr="00E43B92">
        <w:rPr>
          <w:rFonts w:ascii="Times New Roman" w:hAnsi="Times New Roman" w:cs="Times New Roman"/>
          <w:b/>
          <w:bCs/>
          <w:sz w:val="24"/>
          <w:szCs w:val="24"/>
        </w:rPr>
        <w:t>Kvalifikaciniai reikalavimai pretendentams:</w:t>
      </w:r>
    </w:p>
    <w:p w14:paraId="7D085C1F" w14:textId="1982FE06" w:rsidR="00A16DDB" w:rsidRDefault="001236F2" w:rsidP="00A16DDB">
      <w:pPr>
        <w:spacing w:after="0" w:line="240" w:lineRule="auto"/>
        <w:ind w:firstLine="1276"/>
        <w:jc w:val="both"/>
        <w:rPr>
          <w:rFonts w:ascii="Times New Roman" w:hAnsi="Times New Roman" w:cs="Times New Roman"/>
          <w:sz w:val="24"/>
          <w:szCs w:val="24"/>
        </w:rPr>
      </w:pPr>
      <w:r>
        <w:rPr>
          <w:rFonts w:ascii="Times New Roman" w:hAnsi="Times New Roman" w:cs="Times New Roman"/>
          <w:sz w:val="24"/>
          <w:szCs w:val="24"/>
        </w:rPr>
        <w:t>1. T</w:t>
      </w:r>
      <w:r w:rsidR="00A16DDB">
        <w:rPr>
          <w:rFonts w:ascii="Times New Roman" w:hAnsi="Times New Roman" w:cs="Times New Roman"/>
          <w:sz w:val="24"/>
          <w:szCs w:val="24"/>
        </w:rPr>
        <w:t xml:space="preserve">urėti </w:t>
      </w:r>
      <w:r w:rsidR="00A16DDB" w:rsidRPr="005F313B">
        <w:rPr>
          <w:rFonts w:ascii="Times New Roman" w:eastAsia="Times New Roman" w:hAnsi="Times New Roman" w:cs="Times New Roman"/>
          <w:sz w:val="24"/>
          <w:szCs w:val="20"/>
          <w:lang w:eastAsia="lt-LT"/>
        </w:rPr>
        <w:t>aukštąjį universitetinį ar jam lygiavertį išsilavinimą</w:t>
      </w:r>
      <w:r>
        <w:rPr>
          <w:rFonts w:ascii="Times New Roman" w:hAnsi="Times New Roman" w:cs="Times New Roman"/>
          <w:sz w:val="24"/>
          <w:szCs w:val="24"/>
        </w:rPr>
        <w:t>.</w:t>
      </w:r>
    </w:p>
    <w:p w14:paraId="0BEC03B0"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2. Atitikti bent vieną iš šių reikalavimų:</w:t>
      </w:r>
    </w:p>
    <w:p w14:paraId="78561C66"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 xml:space="preserve">2.1. turėti pedagogo kvalifikaciją ir ne mažesnį kaip 3 metų pedagoginio darbo stažą; </w:t>
      </w:r>
    </w:p>
    <w:p w14:paraId="1A8C6E5E" w14:textId="77777777" w:rsidR="00A16DDB" w:rsidRPr="00ED3AF2" w:rsidRDefault="00A16DDB" w:rsidP="00A16DDB">
      <w:pPr>
        <w:spacing w:after="0" w:line="240" w:lineRule="auto"/>
        <w:ind w:firstLine="1276"/>
        <w:jc w:val="both"/>
        <w:rPr>
          <w:rFonts w:ascii="Times New Roman" w:hAnsi="Times New Roman" w:cs="Times New Roman"/>
          <w:sz w:val="24"/>
          <w:szCs w:val="24"/>
        </w:rPr>
      </w:pPr>
      <w:r w:rsidRPr="00ED3AF2">
        <w:rPr>
          <w:rFonts w:ascii="Times New Roman" w:hAnsi="Times New Roman" w:cs="Times New Roman"/>
          <w:sz w:val="24"/>
          <w:szCs w:val="24"/>
        </w:rPr>
        <w:t>2.2.</w:t>
      </w:r>
      <w:r>
        <w:rPr>
          <w:rFonts w:ascii="Times New Roman" w:hAnsi="Times New Roman" w:cs="Times New Roman"/>
          <w:sz w:val="24"/>
          <w:szCs w:val="24"/>
        </w:rPr>
        <w:t> </w:t>
      </w:r>
      <w:r w:rsidRPr="00ED3AF2">
        <w:rPr>
          <w:rFonts w:ascii="Times New Roman" w:hAnsi="Times New Roman" w:cs="Times New Roman"/>
          <w:sz w:val="24"/>
          <w:szCs w:val="24"/>
        </w:rPr>
        <w:t>turėti magistro laipsnį, pedagogo kvalifikaciją ir ne mažesnį kaip 2 metų pedagoginio darbo stažą;</w:t>
      </w:r>
    </w:p>
    <w:p w14:paraId="1872C2A0" w14:textId="77777777" w:rsidR="00A16DDB" w:rsidRPr="006B6F63" w:rsidRDefault="00A16DDB" w:rsidP="00A16DDB">
      <w:pPr>
        <w:spacing w:after="0" w:line="240" w:lineRule="auto"/>
        <w:ind w:firstLine="1276"/>
        <w:jc w:val="both"/>
        <w:rPr>
          <w:rFonts w:ascii="Times New Roman" w:hAnsi="Times New Roman" w:cs="Times New Roman"/>
          <w:sz w:val="24"/>
          <w:szCs w:val="24"/>
        </w:rPr>
      </w:pPr>
      <w:r w:rsidRPr="00ED3AF2">
        <w:rPr>
          <w:rFonts w:ascii="Times New Roman" w:hAnsi="Times New Roman" w:cs="Times New Roman"/>
          <w:sz w:val="24"/>
          <w:szCs w:val="24"/>
        </w:rPr>
        <w:t>2.3.</w:t>
      </w:r>
      <w:r>
        <w:rPr>
          <w:rFonts w:ascii="Times New Roman" w:hAnsi="Times New Roman" w:cs="Times New Roman"/>
          <w:sz w:val="24"/>
          <w:szCs w:val="24"/>
        </w:rPr>
        <w:t> </w:t>
      </w:r>
      <w:r w:rsidRPr="00ED3AF2">
        <w:rPr>
          <w:rFonts w:ascii="Times New Roman" w:hAnsi="Times New Roman" w:cs="Times New Roman"/>
          <w:sz w:val="24"/>
          <w:szCs w:val="24"/>
        </w:rPr>
        <w:t>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w:t>
      </w:r>
      <w:r w:rsidRPr="006B6F63">
        <w:rPr>
          <w:rFonts w:ascii="Times New Roman" w:hAnsi="Times New Roman" w:cs="Times New Roman"/>
          <w:sz w:val="24"/>
          <w:szCs w:val="24"/>
        </w:rPr>
        <w:t>“ (toliau – Lietuvos kvalifikacijų sandaros aprašas);</w:t>
      </w:r>
    </w:p>
    <w:p w14:paraId="25869544" w14:textId="21A1AC55" w:rsidR="004977F8" w:rsidRDefault="004977F8" w:rsidP="00A16DDB">
      <w:pPr>
        <w:spacing w:after="0" w:line="240" w:lineRule="auto"/>
        <w:ind w:firstLine="1276"/>
        <w:jc w:val="both"/>
        <w:rPr>
          <w:rFonts w:ascii="Times New Roman" w:hAnsi="Times New Roman" w:cs="Times New Roman"/>
          <w:sz w:val="24"/>
          <w:szCs w:val="24"/>
        </w:rPr>
      </w:pPr>
      <w:r w:rsidRPr="004977F8">
        <w:rPr>
          <w:rFonts w:ascii="Times New Roman" w:hAnsi="Times New Roman" w:cs="Times New Roman"/>
          <w:sz w:val="24"/>
          <w:szCs w:val="24"/>
        </w:rPr>
        <w:t xml:space="preserve">2.4. pretendentui </w:t>
      </w:r>
      <w:r w:rsidRPr="00A16DDB">
        <w:rPr>
          <w:rFonts w:ascii="Times New Roman" w:hAnsi="Times New Roman" w:cs="Times New Roman"/>
          <w:sz w:val="24"/>
          <w:szCs w:val="24"/>
        </w:rPr>
        <w:t xml:space="preserve">Mikalojaus Konstantino Čiurlionio meno mokyklos </w:t>
      </w:r>
      <w:r w:rsidRPr="004977F8">
        <w:rPr>
          <w:rFonts w:ascii="Times New Roman" w:hAnsi="Times New Roman" w:cs="Times New Roman"/>
          <w:sz w:val="24"/>
          <w:szCs w:val="24"/>
        </w:rPr>
        <w:t xml:space="preserve">direktoriaus pareigoms eiti – 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w:t>
      </w:r>
      <w:r>
        <w:rPr>
          <w:rFonts w:ascii="Times New Roman" w:hAnsi="Times New Roman" w:cs="Times New Roman"/>
          <w:sz w:val="24"/>
          <w:szCs w:val="24"/>
        </w:rPr>
        <w:t xml:space="preserve">Druskininkų </w:t>
      </w:r>
      <w:r w:rsidRPr="00A16DDB">
        <w:rPr>
          <w:rFonts w:ascii="Times New Roman" w:hAnsi="Times New Roman" w:cs="Times New Roman"/>
          <w:sz w:val="24"/>
          <w:szCs w:val="24"/>
        </w:rPr>
        <w:t xml:space="preserve">Mikalojaus Konstantino Čiurlionio meno mokyklos </w:t>
      </w:r>
      <w:r w:rsidRPr="004977F8">
        <w:rPr>
          <w:rFonts w:ascii="Times New Roman" w:hAnsi="Times New Roman" w:cs="Times New Roman"/>
          <w:sz w:val="24"/>
          <w:szCs w:val="24"/>
        </w:rPr>
        <w:t>vykdomų neformaliojo vaikų švietimo programų srityje;</w:t>
      </w:r>
    </w:p>
    <w:p w14:paraId="12C6AD21" w14:textId="520C6EEB" w:rsidR="00A16DDB" w:rsidRPr="005F313B" w:rsidRDefault="00A16DDB" w:rsidP="00A16DDB">
      <w:pPr>
        <w:spacing w:after="0" w:line="240" w:lineRule="auto"/>
        <w:ind w:firstLine="1276"/>
        <w:jc w:val="both"/>
        <w:rPr>
          <w:rFonts w:ascii="Times New Roman" w:eastAsia="Times New Roman" w:hAnsi="Times New Roman" w:cs="Times New Roman"/>
          <w:sz w:val="24"/>
          <w:szCs w:val="24"/>
          <w:lang w:eastAsia="lt-LT"/>
        </w:rPr>
      </w:pPr>
      <w:r w:rsidRPr="00983645">
        <w:rPr>
          <w:rFonts w:ascii="Times New Roman" w:hAnsi="Times New Roman" w:cs="Times New Roman"/>
          <w:sz w:val="24"/>
          <w:szCs w:val="24"/>
        </w:rPr>
        <w:t>2.</w:t>
      </w:r>
      <w:r w:rsidR="004977F8">
        <w:rPr>
          <w:rFonts w:ascii="Times New Roman" w:hAnsi="Times New Roman" w:cs="Times New Roman"/>
          <w:sz w:val="24"/>
          <w:szCs w:val="24"/>
        </w:rPr>
        <w:t>5</w:t>
      </w:r>
      <w:r w:rsidRPr="00983645">
        <w:rPr>
          <w:rFonts w:ascii="Times New Roman" w:hAnsi="Times New Roman" w:cs="Times New Roman"/>
          <w:sz w:val="24"/>
          <w:szCs w:val="24"/>
        </w:rPr>
        <w:t>.</w:t>
      </w:r>
      <w:r w:rsidR="001236F2">
        <w:rPr>
          <w:rFonts w:ascii="Times New Roman" w:hAnsi="Times New Roman" w:cs="Times New Roman"/>
          <w:sz w:val="24"/>
          <w:szCs w:val="24"/>
        </w:rPr>
        <w:t> </w:t>
      </w:r>
      <w:r w:rsidRPr="00D018E3">
        <w:rPr>
          <w:rFonts w:ascii="Times New Roman" w:hAnsi="Times New Roman" w:cs="Times New Roman"/>
          <w:sz w:val="24"/>
          <w:szCs w:val="24"/>
        </w:rPr>
        <w:t xml:space="preserve">turėti magistro kvalifikacinį laipsnį arba jam lygiavertę aukštojo mokslo kvalifikaciją, ne mažesnę kaip 3 metų profesinės veiklos švietimo srityje patirtį, kuri atitinka VI ar aukštesnį </w:t>
      </w:r>
      <w:r w:rsidRPr="005F313B">
        <w:rPr>
          <w:rFonts w:ascii="Times New Roman" w:hAnsi="Times New Roman" w:cs="Times New Roman"/>
          <w:sz w:val="24"/>
          <w:szCs w:val="24"/>
        </w:rPr>
        <w:t xml:space="preserve">kvalifikacijų lygį pagal Lietuvos kvalifikacijų sandaros aprašą, ir vadovavimo ugdymui ir mokymuisi kompetencijos, apibrėžtos Kvalifikacinių reikalavimų </w:t>
      </w:r>
      <w:r w:rsidRPr="005F313B">
        <w:rPr>
          <w:rFonts w:ascii="Times New Roman" w:eastAsia="Times New Roman" w:hAnsi="Times New Roman" w:cs="Times New Roman"/>
          <w:sz w:val="24"/>
          <w:szCs w:val="24"/>
          <w:lang w:eastAsia="lt-LT"/>
        </w:rPr>
        <w:t xml:space="preserve">valstybinių ir savivaldybės švietimo įstaigų (išskyrus aukštąsias mokyklas) vadovams aprašo, patvirtinto Lietuvos Respublikos švietimo ir mokslo ministro 2011 m. liepos 1 d. įsakymu Nr. V-1194 „Dėl Kvalifikacinių reikalavimų valstybinių ir savivaldybės švietimo įstaigų (išskyrus aukštąsias mokyklas) vadovams aprašo patvirtinimo“ (toliau - </w:t>
      </w:r>
      <w:r w:rsidRPr="005F313B">
        <w:rPr>
          <w:rFonts w:ascii="Times New Roman" w:hAnsi="Times New Roman" w:cs="Times New Roman"/>
          <w:sz w:val="24"/>
          <w:szCs w:val="24"/>
        </w:rPr>
        <w:t>Kvalifikacinių reikalavimų aprašas), 5 punkto 5.2.2 papunktyje, įvertinimas yra ne žemesnio kaip aukšto lygio.</w:t>
      </w:r>
    </w:p>
    <w:p w14:paraId="6AEC81D5" w14:textId="77777777" w:rsidR="00A16DDB"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3.</w:t>
      </w:r>
      <w:r>
        <w:rPr>
          <w:rFonts w:ascii="Times New Roman" w:hAnsi="Times New Roman" w:cs="Times New Roman"/>
          <w:sz w:val="24"/>
          <w:szCs w:val="24"/>
        </w:rPr>
        <w:t> </w:t>
      </w:r>
      <w:r w:rsidRPr="00C17403">
        <w:rPr>
          <w:rFonts w:ascii="Times New Roman" w:hAnsi="Times New Roman" w:cs="Times New Roman"/>
          <w:sz w:val="24"/>
          <w:szCs w:val="24"/>
        </w:rPr>
        <w:t>Turėti vadovavimo švietimo įstaigai kompetencijas</w:t>
      </w:r>
      <w:r>
        <w:rPr>
          <w:rFonts w:ascii="Times New Roman" w:hAnsi="Times New Roman" w:cs="Times New Roman"/>
          <w:sz w:val="24"/>
          <w:szCs w:val="24"/>
        </w:rPr>
        <w:t xml:space="preserve">, nustatytas </w:t>
      </w:r>
      <w:r w:rsidRPr="00D018E3">
        <w:rPr>
          <w:rFonts w:ascii="Times New Roman" w:hAnsi="Times New Roman" w:cs="Times New Roman"/>
          <w:sz w:val="24"/>
          <w:szCs w:val="24"/>
        </w:rPr>
        <w:t>Kvalifikacinių reikalavimų apraš</w:t>
      </w:r>
      <w:r>
        <w:rPr>
          <w:rFonts w:ascii="Times New Roman" w:hAnsi="Times New Roman" w:cs="Times New Roman"/>
          <w:sz w:val="24"/>
          <w:szCs w:val="24"/>
        </w:rPr>
        <w:t>o 5 punkte.</w:t>
      </w:r>
    </w:p>
    <w:p w14:paraId="0E3DC716"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 xml:space="preserve">4. Turėti ne mažesnę kaip vienų metų vadovavimo suaugusių asmenų grupei (grupėms) patirtį arba turėti ne mažesnę kaip </w:t>
      </w:r>
      <w:r>
        <w:rPr>
          <w:rFonts w:ascii="Times New Roman" w:hAnsi="Times New Roman" w:cs="Times New Roman"/>
          <w:sz w:val="24"/>
          <w:szCs w:val="24"/>
        </w:rPr>
        <w:t>vienų</w:t>
      </w:r>
      <w:r w:rsidRPr="00C17403">
        <w:rPr>
          <w:rFonts w:ascii="Times New Roman" w:hAnsi="Times New Roman" w:cs="Times New Roman"/>
          <w:sz w:val="24"/>
          <w:szCs w:val="24"/>
        </w:rPr>
        <w:t xml:space="preserve"> metų švietimo organizavimo ir (ar) priežiūros patirtį, įgytą viešojo administravimo institucijoje arba švietimo pagalbos įstaigoje.</w:t>
      </w:r>
    </w:p>
    <w:p w14:paraId="730B5076"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5. Mokėti naudotis informacinėmis technologijomis.</w:t>
      </w:r>
    </w:p>
    <w:p w14:paraId="141AA4EC"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 xml:space="preserve">6. Gerai mokėti lietuvių kalbą, jos mokėjimo lygis turi atitikti Valstybinės kalbos mokėjimo kategorijų, patvirtintų Lietuvos Respublikos Vyriausybės 2003 m. gruodžio 24 d. nutarimu Nr. 1688 „Dėl </w:t>
      </w:r>
      <w:r>
        <w:rPr>
          <w:rFonts w:ascii="Times New Roman" w:hAnsi="Times New Roman" w:cs="Times New Roman"/>
          <w:sz w:val="24"/>
          <w:szCs w:val="24"/>
        </w:rPr>
        <w:t>v</w:t>
      </w:r>
      <w:r w:rsidRPr="00C17403">
        <w:rPr>
          <w:rFonts w:ascii="Times New Roman" w:hAnsi="Times New Roman" w:cs="Times New Roman"/>
          <w:sz w:val="24"/>
          <w:szCs w:val="24"/>
        </w:rPr>
        <w:t>alstybinės kalbos mokėjimo kategorijų patvirtinimo ir įgyvendinimo“, reikalavimus.</w:t>
      </w:r>
    </w:p>
    <w:p w14:paraId="5D35B47E"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lastRenderedPageBreak/>
        <w:t>7. Ne žemesniu kaip B1 kalbos mokėjimo lygiu (pagal Bendruosiuose Europos kalbų metmenyse nustatytą ir apibūdintą šešių kalbos mokėjimo lygių sistemą) mokėti bent vieną iš trijų Europos Sąjungos darbo kalbų (anglų, prancūzų ar vokiečių).</w:t>
      </w:r>
    </w:p>
    <w:p w14:paraId="705A3FE7" w14:textId="77777777" w:rsidR="00A16DDB" w:rsidRPr="00C17403" w:rsidRDefault="00A16DDB" w:rsidP="00A16DDB">
      <w:pPr>
        <w:pStyle w:val="Betarp"/>
        <w:ind w:firstLine="1276"/>
        <w:rPr>
          <w:szCs w:val="24"/>
          <w:lang w:eastAsia="lt-LT"/>
        </w:rPr>
      </w:pPr>
      <w:r w:rsidRPr="00C17403">
        <w:rPr>
          <w:szCs w:val="24"/>
        </w:rPr>
        <w:t>8. B</w:t>
      </w:r>
      <w:r w:rsidRPr="00C17403">
        <w:rPr>
          <w:szCs w:val="24"/>
          <w:lang w:eastAsia="lt-LT"/>
        </w:rPr>
        <w:t>ūti nepriekaištingos reputacijos, kaip ji yra apibrėžta Lietuvos Respublikos švietimo įstatyme.</w:t>
      </w:r>
    </w:p>
    <w:p w14:paraId="515283F8" w14:textId="77777777" w:rsidR="00A16DDB" w:rsidRPr="00C17403" w:rsidRDefault="00A16DDB" w:rsidP="00A16DDB">
      <w:pPr>
        <w:spacing w:after="0" w:line="240" w:lineRule="auto"/>
        <w:ind w:firstLine="1276"/>
        <w:rPr>
          <w:rFonts w:ascii="Times New Roman" w:hAnsi="Times New Roman" w:cs="Times New Roman"/>
          <w:b/>
          <w:bCs/>
          <w:sz w:val="24"/>
          <w:szCs w:val="24"/>
        </w:rPr>
      </w:pPr>
      <w:r w:rsidRPr="00C17403">
        <w:rPr>
          <w:rFonts w:ascii="Times New Roman" w:hAnsi="Times New Roman" w:cs="Times New Roman"/>
          <w:b/>
          <w:bCs/>
          <w:sz w:val="24"/>
          <w:szCs w:val="24"/>
        </w:rPr>
        <w:t>Pretendentai turi pateikti šiuos dokumentus:</w:t>
      </w:r>
    </w:p>
    <w:p w14:paraId="659D8F18" w14:textId="77777777" w:rsidR="00A16DDB" w:rsidRPr="00C17403" w:rsidRDefault="00A16DDB" w:rsidP="00A16DDB">
      <w:pPr>
        <w:spacing w:after="0" w:line="240" w:lineRule="auto"/>
        <w:ind w:firstLine="1276"/>
        <w:rPr>
          <w:rFonts w:ascii="Times New Roman" w:hAnsi="Times New Roman" w:cs="Times New Roman"/>
          <w:sz w:val="24"/>
          <w:szCs w:val="24"/>
        </w:rPr>
      </w:pPr>
      <w:r w:rsidRPr="00C17403">
        <w:rPr>
          <w:rFonts w:ascii="Times New Roman" w:hAnsi="Times New Roman" w:cs="Times New Roman"/>
          <w:sz w:val="24"/>
          <w:szCs w:val="24"/>
        </w:rPr>
        <w:t>1. Prašymą dalyvauti konkurse.</w:t>
      </w:r>
    </w:p>
    <w:p w14:paraId="688768ED"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2. Asmens tapatybę ir išsilavinimą patvirtinančių dokumentų kopijas.</w:t>
      </w:r>
    </w:p>
    <w:p w14:paraId="2DD14ACE"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 xml:space="preserve">3. Gyvenimo aprašymą, parengtą </w:t>
      </w:r>
      <w:proofErr w:type="spellStart"/>
      <w:r w:rsidRPr="00C17403">
        <w:rPr>
          <w:rFonts w:ascii="Times New Roman" w:hAnsi="Times New Roman" w:cs="Times New Roman"/>
          <w:i/>
          <w:iCs/>
          <w:sz w:val="24"/>
          <w:szCs w:val="24"/>
        </w:rPr>
        <w:t>Europass</w:t>
      </w:r>
      <w:proofErr w:type="spellEnd"/>
      <w:r w:rsidRPr="00C17403">
        <w:rPr>
          <w:rFonts w:ascii="Times New Roman" w:hAnsi="Times New Roman" w:cs="Times New Roman"/>
          <w:i/>
          <w:iCs/>
          <w:sz w:val="24"/>
          <w:szCs w:val="24"/>
        </w:rPr>
        <w:t xml:space="preserve"> CV</w:t>
      </w:r>
      <w:r w:rsidRPr="00C17403">
        <w:rPr>
          <w:rFonts w:ascii="Times New Roman" w:hAnsi="Times New Roman" w:cs="Times New Roman"/>
          <w:sz w:val="24"/>
          <w:szCs w:val="24"/>
        </w:rPr>
        <w:t xml:space="preserve"> formatu lietuvių kalba.</w:t>
      </w:r>
    </w:p>
    <w:p w14:paraId="512F7A3B" w14:textId="3C95F844" w:rsidR="00A16DDB"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4.</w:t>
      </w:r>
      <w:r>
        <w:rPr>
          <w:rFonts w:ascii="Times New Roman" w:hAnsi="Times New Roman" w:cs="Times New Roman"/>
          <w:sz w:val="24"/>
          <w:szCs w:val="24"/>
        </w:rPr>
        <w:t> </w:t>
      </w:r>
      <w:r w:rsidRPr="00C17403">
        <w:rPr>
          <w:rFonts w:ascii="Times New Roman" w:hAnsi="Times New Roman" w:cs="Times New Roman"/>
          <w:sz w:val="24"/>
          <w:szCs w:val="24"/>
        </w:rPr>
        <w:t xml:space="preserve">Vadovavimo švietimo įstaigai gaires, kuriose išdėstyti pretendento siūlymai atitinkamai dėl </w:t>
      </w:r>
      <w:r w:rsidR="001236F2" w:rsidRPr="00A16DDB">
        <w:rPr>
          <w:rFonts w:ascii="Times New Roman" w:hAnsi="Times New Roman" w:cs="Times New Roman"/>
          <w:sz w:val="24"/>
          <w:szCs w:val="24"/>
        </w:rPr>
        <w:t>Druskininkų lopšelio-darželio „Žibutė“</w:t>
      </w:r>
      <w:r w:rsidR="001236F2">
        <w:rPr>
          <w:rFonts w:ascii="Times New Roman" w:hAnsi="Times New Roman" w:cs="Times New Roman"/>
          <w:sz w:val="24"/>
          <w:szCs w:val="24"/>
        </w:rPr>
        <w:t xml:space="preserve">, </w:t>
      </w:r>
      <w:r w:rsidR="001236F2" w:rsidRPr="00A16DDB">
        <w:rPr>
          <w:rFonts w:ascii="Times New Roman" w:hAnsi="Times New Roman" w:cs="Times New Roman"/>
          <w:sz w:val="24"/>
          <w:szCs w:val="24"/>
        </w:rPr>
        <w:t>Druskininkų „Saulės“ pagrindinės mokyklos</w:t>
      </w:r>
      <w:r w:rsidR="001236F2">
        <w:rPr>
          <w:rFonts w:ascii="Times New Roman" w:hAnsi="Times New Roman" w:cs="Times New Roman"/>
          <w:sz w:val="24"/>
          <w:szCs w:val="24"/>
        </w:rPr>
        <w:t>,</w:t>
      </w:r>
      <w:r w:rsidR="001236F2" w:rsidRPr="00A16DDB">
        <w:rPr>
          <w:rFonts w:ascii="Times New Roman" w:hAnsi="Times New Roman" w:cs="Times New Roman"/>
          <w:sz w:val="24"/>
          <w:szCs w:val="24"/>
        </w:rPr>
        <w:t xml:space="preserve"> Druskininkų savivaldybės Leipalingio progimnazijos mokyklos </w:t>
      </w:r>
      <w:r w:rsidRPr="00C17403">
        <w:rPr>
          <w:rFonts w:ascii="Times New Roman" w:hAnsi="Times New Roman" w:cs="Times New Roman"/>
          <w:sz w:val="24"/>
          <w:szCs w:val="24"/>
        </w:rPr>
        <w:t xml:space="preserve">ar </w:t>
      </w:r>
      <w:r w:rsidR="001236F2" w:rsidRPr="00A16DDB">
        <w:rPr>
          <w:rFonts w:ascii="Times New Roman" w:hAnsi="Times New Roman" w:cs="Times New Roman"/>
          <w:sz w:val="24"/>
          <w:szCs w:val="24"/>
        </w:rPr>
        <w:t xml:space="preserve">Druskininkų Mikalojaus Konstantino Čiurlionio meno mokyklos </w:t>
      </w:r>
      <w:r w:rsidRPr="00C17403">
        <w:rPr>
          <w:rFonts w:ascii="Times New Roman" w:hAnsi="Times New Roman" w:cs="Times New Roman"/>
          <w:sz w:val="24"/>
          <w:szCs w:val="24"/>
        </w:rPr>
        <w:t xml:space="preserve">veiklos (tikslų, prioritetų, jų įgyvendinimo būdų ir kt.), taip pat pretendento nuostatos apie vadovavimą ir vadovo vaidmenį. Gairėse turi atsispindėti pretendento kompetencijos (strateginio švietimo įstaigos valdymo; vadovavimo pedagogų kvalifikacijos tobulinimui; švietimo įstaigos struktūros, procesų, išteklių valdymo; švietimo įstaigos partnerystės ir bendradarbiavimo; bendravimo ir informavimo (dalykinio bendravimo) įgūdžiai), numatytos </w:t>
      </w:r>
      <w:r w:rsidRPr="00D018E3">
        <w:rPr>
          <w:rFonts w:ascii="Times New Roman" w:hAnsi="Times New Roman" w:cs="Times New Roman"/>
          <w:sz w:val="24"/>
          <w:szCs w:val="24"/>
        </w:rPr>
        <w:t>Kvalifikacinių reikalavimų apraš</w:t>
      </w:r>
      <w:r>
        <w:rPr>
          <w:rFonts w:ascii="Times New Roman" w:hAnsi="Times New Roman" w:cs="Times New Roman"/>
          <w:sz w:val="24"/>
          <w:szCs w:val="24"/>
        </w:rPr>
        <w:t>e.</w:t>
      </w:r>
    </w:p>
    <w:p w14:paraId="25710885"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Vadovavimo švietimo įstaigai gairių apimtis neturi būti didesnė kaip 10000 spaudos ženklų (iki 5 puslapių teksto).</w:t>
      </w:r>
    </w:p>
    <w:p w14:paraId="7C609D0C"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5.</w:t>
      </w:r>
      <w:r>
        <w:rPr>
          <w:rFonts w:ascii="Times New Roman" w:hAnsi="Times New Roman" w:cs="Times New Roman"/>
          <w:sz w:val="24"/>
          <w:szCs w:val="24"/>
        </w:rPr>
        <w:t> </w:t>
      </w:r>
      <w:r w:rsidRPr="00C17403">
        <w:rPr>
          <w:rFonts w:ascii="Times New Roman" w:hAnsi="Times New Roman" w:cs="Times New Roman"/>
          <w:sz w:val="24"/>
          <w:szCs w:val="24"/>
        </w:rPr>
        <w:t xml:space="preserve">Pretendento vadovavimo švietimo įstaigai kompetencijų vertinimo </w:t>
      </w:r>
      <w:r>
        <w:rPr>
          <w:rFonts w:ascii="Times New Roman" w:hAnsi="Times New Roman" w:cs="Times New Roman"/>
          <w:sz w:val="24"/>
          <w:szCs w:val="24"/>
        </w:rPr>
        <w:t xml:space="preserve">arba jam prilyginto vertinimo </w:t>
      </w:r>
      <w:r w:rsidRPr="00C17403">
        <w:rPr>
          <w:rFonts w:ascii="Times New Roman" w:hAnsi="Times New Roman" w:cs="Times New Roman"/>
          <w:sz w:val="24"/>
          <w:szCs w:val="24"/>
        </w:rPr>
        <w:t xml:space="preserve">ataskaitos, išduotos Kvalifikacinių reikalavimų aprašo nustatyta tvarka, kopiją. </w:t>
      </w:r>
    </w:p>
    <w:p w14:paraId="2175C12F"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6. Darbo stažą patvirtinančių dokumentų kopijas.</w:t>
      </w:r>
    </w:p>
    <w:p w14:paraId="3D80EA3D"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7. Užsienio kalbos pagal Kvalifikacinių reikalavimų apraše nustatytus reikalavimus mokėjimo lygį patvirtinančio dokumento kopiją (-</w:t>
      </w:r>
      <w:proofErr w:type="spellStart"/>
      <w:r w:rsidRPr="00C17403">
        <w:rPr>
          <w:rFonts w:ascii="Times New Roman" w:hAnsi="Times New Roman" w:cs="Times New Roman"/>
          <w:sz w:val="24"/>
          <w:szCs w:val="24"/>
        </w:rPr>
        <w:t>as</w:t>
      </w:r>
      <w:proofErr w:type="spellEnd"/>
      <w:r w:rsidRPr="00C17403">
        <w:rPr>
          <w:rFonts w:ascii="Times New Roman" w:hAnsi="Times New Roman" w:cs="Times New Roman"/>
          <w:sz w:val="24"/>
          <w:szCs w:val="24"/>
        </w:rPr>
        <w:t>). Užsienio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p>
    <w:p w14:paraId="15A6E88D"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8. Dokumentų, liudijančių kitų kvalifikacinių reikalavimų atitikimą, kopijas (jeigu tokius dokumentus turi).</w:t>
      </w:r>
    </w:p>
    <w:p w14:paraId="3F341A27"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Pretendentai gali pateikti buvusių darbdavių rekomendacijas.</w:t>
      </w:r>
    </w:p>
    <w:p w14:paraId="4CDC1519" w14:textId="30F0935E" w:rsidR="00A16DDB" w:rsidRPr="00567E51" w:rsidRDefault="00A16DDB" w:rsidP="00A16DDB">
      <w:pPr>
        <w:spacing w:after="0" w:line="240" w:lineRule="auto"/>
        <w:ind w:firstLine="1276"/>
        <w:jc w:val="both"/>
        <w:rPr>
          <w:rFonts w:ascii="Times New Roman" w:hAnsi="Times New Roman" w:cs="Times New Roman"/>
          <w:sz w:val="24"/>
          <w:szCs w:val="24"/>
        </w:rPr>
      </w:pPr>
      <w:r w:rsidRPr="00972B3F">
        <w:rPr>
          <w:rFonts w:ascii="Times New Roman" w:hAnsi="Times New Roman" w:cs="Times New Roman"/>
          <w:b/>
          <w:bCs/>
          <w:sz w:val="24"/>
          <w:szCs w:val="24"/>
        </w:rPr>
        <w:t xml:space="preserve">Pretendentai dokumentus gali pateikti tiesiogiai, elektroniniu paštu arba </w:t>
      </w:r>
      <w:r w:rsidRPr="001236F2">
        <w:rPr>
          <w:rFonts w:ascii="Times New Roman" w:hAnsi="Times New Roman" w:cs="Times New Roman"/>
          <w:b/>
          <w:bCs/>
          <w:sz w:val="24"/>
          <w:szCs w:val="24"/>
        </w:rPr>
        <w:t xml:space="preserve">registruotu laišku iki 2021 m. </w:t>
      </w:r>
      <w:r w:rsidR="008B3BA5" w:rsidRPr="001236F2">
        <w:rPr>
          <w:rFonts w:ascii="Times New Roman" w:hAnsi="Times New Roman" w:cs="Times New Roman"/>
          <w:b/>
          <w:bCs/>
          <w:sz w:val="24"/>
          <w:szCs w:val="24"/>
        </w:rPr>
        <w:t>lapkričio 2</w:t>
      </w:r>
      <w:r w:rsidR="001236F2" w:rsidRPr="001236F2">
        <w:rPr>
          <w:rFonts w:ascii="Times New Roman" w:hAnsi="Times New Roman" w:cs="Times New Roman"/>
          <w:b/>
          <w:bCs/>
          <w:sz w:val="24"/>
          <w:szCs w:val="24"/>
        </w:rPr>
        <w:t>5</w:t>
      </w:r>
      <w:r w:rsidRPr="001236F2">
        <w:rPr>
          <w:rFonts w:ascii="Times New Roman" w:hAnsi="Times New Roman" w:cs="Times New Roman"/>
          <w:b/>
          <w:bCs/>
          <w:sz w:val="24"/>
          <w:szCs w:val="24"/>
        </w:rPr>
        <w:t xml:space="preserve"> d. įskaitytinai</w:t>
      </w:r>
      <w:r w:rsidRPr="001236F2">
        <w:rPr>
          <w:rFonts w:ascii="Times New Roman" w:hAnsi="Times New Roman" w:cs="Times New Roman"/>
          <w:sz w:val="24"/>
          <w:szCs w:val="24"/>
        </w:rPr>
        <w:t>.</w:t>
      </w:r>
      <w:r>
        <w:rPr>
          <w:rFonts w:ascii="Times New Roman" w:hAnsi="Times New Roman" w:cs="Times New Roman"/>
          <w:sz w:val="24"/>
          <w:szCs w:val="24"/>
        </w:rPr>
        <w:t xml:space="preserve"> </w:t>
      </w:r>
      <w:r w:rsidRPr="00C17403">
        <w:rPr>
          <w:rFonts w:ascii="Times New Roman" w:hAnsi="Times New Roman" w:cs="Times New Roman"/>
          <w:sz w:val="24"/>
          <w:szCs w:val="24"/>
        </w:rPr>
        <w:t>Tiesiogiai ir registruotu laišku dokumentai teikiami Druskininkų savivaldybės administracijos Teisės ir civilinės metrikacijos skyriui (Vasario 16-osios g. 7, LT-66118 Druskininkai, 21</w:t>
      </w:r>
      <w:r>
        <w:rPr>
          <w:rFonts w:ascii="Times New Roman" w:hAnsi="Times New Roman" w:cs="Times New Roman"/>
          <w:sz w:val="24"/>
          <w:szCs w:val="24"/>
        </w:rPr>
        <w:t>0</w:t>
      </w:r>
      <w:r w:rsidRPr="00C17403">
        <w:rPr>
          <w:rFonts w:ascii="Times New Roman" w:hAnsi="Times New Roman" w:cs="Times New Roman"/>
          <w:sz w:val="24"/>
          <w:szCs w:val="24"/>
        </w:rPr>
        <w:t xml:space="preserve"> kab.). Elektroniniu paštu dokumentai teikiami adresu: </w:t>
      </w:r>
      <w:hyperlink r:id="rId4" w:history="1">
        <w:r w:rsidRPr="008B16B8">
          <w:rPr>
            <w:rStyle w:val="Hipersaitas"/>
            <w:rFonts w:ascii="Times New Roman" w:hAnsi="Times New Roman" w:cs="Times New Roman"/>
            <w:color w:val="auto"/>
            <w:sz w:val="24"/>
            <w:szCs w:val="24"/>
          </w:rPr>
          <w:t>inga.gudaviciene@druskininkai.lt</w:t>
        </w:r>
      </w:hyperlink>
    </w:p>
    <w:p w14:paraId="32222C23"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Dokumentų originalai pateikiami tiesiogiai teikiant dokumentus arba atrankos dieną prieš pokalbį su pretendentu. Sutikrinti su kopijomis dokumentų originalai grąžinami pretendentui. Pretendentams, nepateikusiems privalomų dokumentų, ar sutikrinant nustačius, kad pateikti dokumentų originalai neatitinka dokumentų kopijų, nebus leidžiama dalyvauti konkurse.</w:t>
      </w:r>
    </w:p>
    <w:p w14:paraId="6403FC33" w14:textId="77777777" w:rsidR="00A16DDB" w:rsidRPr="00C17403" w:rsidRDefault="00A16DDB" w:rsidP="00A16DDB">
      <w:pPr>
        <w:spacing w:after="0" w:line="240" w:lineRule="auto"/>
        <w:ind w:firstLine="1276"/>
        <w:jc w:val="both"/>
        <w:rPr>
          <w:rFonts w:ascii="Times New Roman" w:hAnsi="Times New Roman" w:cs="Times New Roman"/>
          <w:sz w:val="24"/>
          <w:szCs w:val="24"/>
        </w:rPr>
      </w:pPr>
      <w:r w:rsidRPr="00C17403">
        <w:rPr>
          <w:rFonts w:ascii="Times New Roman" w:hAnsi="Times New Roman" w:cs="Times New Roman"/>
          <w:sz w:val="24"/>
          <w:szCs w:val="24"/>
        </w:rPr>
        <w:t xml:space="preserve">Pasiteirauti galima tel. (8-313) </w:t>
      </w:r>
      <w:r>
        <w:rPr>
          <w:rFonts w:ascii="Times New Roman" w:hAnsi="Times New Roman" w:cs="Times New Roman"/>
          <w:sz w:val="24"/>
          <w:szCs w:val="24"/>
        </w:rPr>
        <w:t>40 121</w:t>
      </w:r>
      <w:r w:rsidRPr="00C17403">
        <w:rPr>
          <w:rFonts w:ascii="Times New Roman" w:hAnsi="Times New Roman" w:cs="Times New Roman"/>
          <w:sz w:val="24"/>
          <w:szCs w:val="24"/>
        </w:rPr>
        <w:t>, el. p.</w:t>
      </w:r>
      <w:r w:rsidRPr="00576677">
        <w:rPr>
          <w:rFonts w:ascii="Times New Roman" w:hAnsi="Times New Roman" w:cs="Times New Roman"/>
          <w:sz w:val="24"/>
          <w:szCs w:val="24"/>
        </w:rPr>
        <w:t xml:space="preserve"> </w:t>
      </w:r>
      <w:hyperlink r:id="rId5" w:history="1">
        <w:r w:rsidRPr="00576677">
          <w:rPr>
            <w:rStyle w:val="Hipersaitas"/>
            <w:rFonts w:ascii="Times New Roman" w:hAnsi="Times New Roman" w:cs="Times New Roman"/>
            <w:color w:val="auto"/>
            <w:sz w:val="24"/>
            <w:szCs w:val="24"/>
          </w:rPr>
          <w:t>inga.gudaviciene@druskininkai.lt</w:t>
        </w:r>
      </w:hyperlink>
    </w:p>
    <w:p w14:paraId="07EF274B" w14:textId="394202B1" w:rsidR="00A16DDB" w:rsidRPr="00972B3F" w:rsidRDefault="00A16DDB" w:rsidP="00A16DDB">
      <w:pPr>
        <w:spacing w:after="0" w:line="240" w:lineRule="auto"/>
        <w:ind w:firstLine="1276"/>
        <w:jc w:val="both"/>
        <w:rPr>
          <w:rFonts w:ascii="Times New Roman" w:hAnsi="Times New Roman" w:cs="Times New Roman"/>
          <w:b/>
          <w:bCs/>
          <w:sz w:val="24"/>
          <w:szCs w:val="24"/>
        </w:rPr>
      </w:pPr>
      <w:r w:rsidRPr="00972B3F">
        <w:rPr>
          <w:rFonts w:ascii="Times New Roman" w:hAnsi="Times New Roman" w:cs="Times New Roman"/>
          <w:b/>
          <w:bCs/>
          <w:sz w:val="24"/>
          <w:szCs w:val="24"/>
        </w:rPr>
        <w:t xml:space="preserve">Konkursų paskelbimo data – 2021 m. </w:t>
      </w:r>
      <w:r w:rsidR="008B3BA5">
        <w:rPr>
          <w:rFonts w:ascii="Times New Roman" w:hAnsi="Times New Roman" w:cs="Times New Roman"/>
          <w:b/>
          <w:bCs/>
          <w:sz w:val="24"/>
          <w:szCs w:val="24"/>
        </w:rPr>
        <w:t>rugpjūčio 30</w:t>
      </w:r>
      <w:r w:rsidRPr="00972B3F">
        <w:rPr>
          <w:rFonts w:ascii="Times New Roman" w:hAnsi="Times New Roman" w:cs="Times New Roman"/>
          <w:b/>
          <w:bCs/>
          <w:sz w:val="24"/>
          <w:szCs w:val="24"/>
        </w:rPr>
        <w:t xml:space="preserve"> d. </w:t>
      </w:r>
    </w:p>
    <w:p w14:paraId="7CC317E6" w14:textId="058060ED" w:rsidR="00A16DDB" w:rsidRPr="00972B3F" w:rsidRDefault="00A16DDB" w:rsidP="00A16DDB">
      <w:pPr>
        <w:spacing w:after="0" w:line="240" w:lineRule="auto"/>
        <w:ind w:firstLine="1276"/>
        <w:jc w:val="both"/>
        <w:rPr>
          <w:rFonts w:ascii="Times New Roman" w:hAnsi="Times New Roman" w:cs="Times New Roman"/>
          <w:b/>
          <w:bCs/>
          <w:sz w:val="24"/>
          <w:szCs w:val="24"/>
        </w:rPr>
      </w:pPr>
      <w:r w:rsidRPr="00972B3F">
        <w:rPr>
          <w:rFonts w:ascii="Times New Roman" w:hAnsi="Times New Roman" w:cs="Times New Roman"/>
          <w:b/>
          <w:bCs/>
          <w:sz w:val="24"/>
          <w:szCs w:val="24"/>
        </w:rPr>
        <w:t xml:space="preserve">Pretendentų atranka </w:t>
      </w:r>
      <w:r w:rsidR="008B3BA5">
        <w:rPr>
          <w:rFonts w:ascii="Times New Roman" w:hAnsi="Times New Roman" w:cs="Times New Roman"/>
          <w:b/>
          <w:bCs/>
          <w:sz w:val="24"/>
          <w:szCs w:val="24"/>
        </w:rPr>
        <w:t xml:space="preserve">į visus keturis </w:t>
      </w:r>
      <w:r w:rsidRPr="00972B3F">
        <w:rPr>
          <w:rFonts w:ascii="Times New Roman" w:hAnsi="Times New Roman" w:cs="Times New Roman"/>
          <w:b/>
          <w:bCs/>
          <w:sz w:val="24"/>
          <w:szCs w:val="24"/>
        </w:rPr>
        <w:t xml:space="preserve">konkursus vyks 2021 m. </w:t>
      </w:r>
      <w:r w:rsidR="008B3BA5">
        <w:rPr>
          <w:rFonts w:ascii="Times New Roman" w:hAnsi="Times New Roman" w:cs="Times New Roman"/>
          <w:b/>
          <w:bCs/>
          <w:sz w:val="24"/>
          <w:szCs w:val="24"/>
        </w:rPr>
        <w:t>gruodžio 7</w:t>
      </w:r>
      <w:r w:rsidRPr="00972B3F">
        <w:rPr>
          <w:rFonts w:ascii="Times New Roman" w:hAnsi="Times New Roman" w:cs="Times New Roman"/>
          <w:b/>
          <w:bCs/>
          <w:sz w:val="24"/>
          <w:szCs w:val="24"/>
        </w:rPr>
        <w:t xml:space="preserve"> d. </w:t>
      </w:r>
    </w:p>
    <w:p w14:paraId="6378C079" w14:textId="77777777" w:rsidR="00A16DDB" w:rsidRPr="00972B3F" w:rsidRDefault="00A16DDB" w:rsidP="00A16DDB">
      <w:pPr>
        <w:spacing w:after="0" w:line="240" w:lineRule="auto"/>
        <w:ind w:firstLine="1276"/>
        <w:jc w:val="both"/>
        <w:rPr>
          <w:rFonts w:ascii="Times New Roman" w:hAnsi="Times New Roman" w:cs="Times New Roman"/>
          <w:b/>
          <w:bCs/>
          <w:sz w:val="24"/>
          <w:szCs w:val="24"/>
        </w:rPr>
      </w:pPr>
      <w:r w:rsidRPr="00972B3F">
        <w:rPr>
          <w:rFonts w:ascii="Times New Roman" w:hAnsi="Times New Roman" w:cs="Times New Roman"/>
          <w:b/>
          <w:bCs/>
          <w:sz w:val="24"/>
          <w:szCs w:val="24"/>
        </w:rPr>
        <w:t>Pretendentų atrankos būdas - pokalbis.</w:t>
      </w:r>
    </w:p>
    <w:p w14:paraId="2A7CCDC8" w14:textId="77777777" w:rsidR="00A16DDB" w:rsidRDefault="00A16DDB" w:rsidP="00A16DDB"/>
    <w:p w14:paraId="10EF33BF" w14:textId="5F6B71F2" w:rsidR="00B42E48" w:rsidRDefault="00B42E48"/>
    <w:p w14:paraId="37FF33E5" w14:textId="77777777" w:rsidR="000A4369" w:rsidRDefault="000A4369"/>
    <w:sectPr w:rsidR="000A4369" w:rsidSect="005734D6">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DB"/>
    <w:rsid w:val="000A4369"/>
    <w:rsid w:val="001222C4"/>
    <w:rsid w:val="001236F2"/>
    <w:rsid w:val="004977F8"/>
    <w:rsid w:val="005A0453"/>
    <w:rsid w:val="00674159"/>
    <w:rsid w:val="007D7A48"/>
    <w:rsid w:val="008B3BA5"/>
    <w:rsid w:val="00A16DDB"/>
    <w:rsid w:val="00B42E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294D"/>
  <w15:chartTrackingRefBased/>
  <w15:docId w15:val="{698A1797-3028-4778-BD35-9D1216F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16DD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16DDB"/>
    <w:rPr>
      <w:rFonts w:ascii="Tahoma" w:hAnsi="Tahoma" w:cs="Tahoma" w:hint="default"/>
      <w:color w:val="363636"/>
      <w:sz w:val="18"/>
      <w:szCs w:val="18"/>
      <w:u w:val="single"/>
    </w:rPr>
  </w:style>
  <w:style w:type="paragraph" w:styleId="Betarp">
    <w:name w:val="No Spacing"/>
    <w:uiPriority w:val="1"/>
    <w:qFormat/>
    <w:rsid w:val="00A16DDB"/>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a.gudaviciene@druskininkai.lt" TargetMode="External"/><Relationship Id="rId4" Type="http://schemas.openxmlformats.org/officeDocument/2006/relationships/hyperlink" Target="mailto:inga.gudaviciene@druskinink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4563</Words>
  <Characters>2602</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Gudavičienė</dc:creator>
  <cp:keywords/>
  <dc:description/>
  <cp:lastModifiedBy>Rita Rimkevičiūtė</cp:lastModifiedBy>
  <cp:revision>2</cp:revision>
  <cp:lastPrinted>2021-08-30T13:31:00Z</cp:lastPrinted>
  <dcterms:created xsi:type="dcterms:W3CDTF">2021-08-31T13:27:00Z</dcterms:created>
  <dcterms:modified xsi:type="dcterms:W3CDTF">2021-08-31T13:27:00Z</dcterms:modified>
</cp:coreProperties>
</file>